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5D" w:rsidRDefault="007F155D" w:rsidP="007F155D">
      <w:pPr>
        <w:pStyle w:val="Titolo"/>
        <w:ind w:left="3666"/>
      </w:pPr>
      <w:r>
        <w:t xml:space="preserve">COMUNE </w:t>
      </w:r>
      <w:proofErr w:type="spellStart"/>
      <w:r>
        <w:t>DI</w:t>
      </w:r>
      <w:proofErr w:type="spellEnd"/>
      <w:r>
        <w:t xml:space="preserve"> CHIANNI </w:t>
      </w:r>
    </w:p>
    <w:p w:rsidR="007F155D" w:rsidRDefault="007F155D" w:rsidP="007F155D">
      <w:pPr>
        <w:spacing w:line="271" w:lineRule="exact"/>
        <w:ind w:left="3012" w:right="3351"/>
        <w:jc w:val="center"/>
        <w:rPr>
          <w:rFonts w:ascii="Times New Roman"/>
          <w:sz w:val="24"/>
        </w:rPr>
      </w:pPr>
      <w:r w:rsidRPr="00510A5C">
        <w:rPr>
          <w:rFonts w:ascii="Times New Roman"/>
          <w:sz w:val="24"/>
        </w:rPr>
        <w:drawing>
          <wp:anchor distT="0" distB="0" distL="0" distR="0" simplePos="0" relativeHeight="487596032" behindDoc="0" locked="0" layoutInCell="1" allowOverlap="1">
            <wp:simplePos x="0" y="0"/>
            <wp:positionH relativeFrom="page">
              <wp:posOffset>6082748</wp:posOffset>
            </wp:positionH>
            <wp:positionV relativeFrom="paragraph">
              <wp:posOffset>-388951</wp:posOffset>
            </wp:positionV>
            <wp:extent cx="723569" cy="93030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Provincia di Pisa</w:t>
      </w:r>
    </w:p>
    <w:p w:rsidR="007F155D" w:rsidRDefault="007F155D" w:rsidP="007F155D">
      <w:pPr>
        <w:spacing w:line="242" w:lineRule="auto"/>
        <w:ind w:left="4125" w:right="2626" w:hanging="1193"/>
        <w:rPr>
          <w:sz w:val="18"/>
        </w:rPr>
      </w:pPr>
      <w:r>
        <w:rPr>
          <w:sz w:val="18"/>
        </w:rPr>
        <w:t xml:space="preserve">Via Della Costituente, 9 – 56034 </w:t>
      </w:r>
      <w:proofErr w:type="spellStart"/>
      <w:r>
        <w:rPr>
          <w:sz w:val="18"/>
        </w:rPr>
        <w:t>Chianni</w:t>
      </w:r>
      <w:proofErr w:type="spellEnd"/>
      <w:r>
        <w:rPr>
          <w:sz w:val="18"/>
        </w:rPr>
        <w:t xml:space="preserve">  (PI) Tel. 0587-648807   </w:t>
      </w:r>
    </w:p>
    <w:p w:rsidR="007F155D" w:rsidRDefault="007F155D" w:rsidP="007F155D">
      <w:pPr>
        <w:spacing w:line="227" w:lineRule="exact"/>
        <w:ind w:left="4718"/>
        <w:rPr>
          <w:b/>
          <w:sz w:val="20"/>
        </w:rPr>
      </w:pPr>
      <w:r>
        <w:rPr>
          <w:b/>
          <w:sz w:val="20"/>
        </w:rPr>
        <w:t>Servizio Tributi</w:t>
      </w:r>
    </w:p>
    <w:p w:rsidR="007F155D" w:rsidRPr="007F155D" w:rsidRDefault="007F155D" w:rsidP="007F155D">
      <w:pPr>
        <w:pStyle w:val="Heading1"/>
        <w:spacing w:line="231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7F155D">
        <w:rPr>
          <w:sz w:val="20"/>
          <w:szCs w:val="20"/>
        </w:rPr>
        <w:t xml:space="preserve">Pec: </w:t>
      </w:r>
      <w:hyperlink r:id="rId6" w:history="1">
        <w:r w:rsidRPr="007F155D">
          <w:rPr>
            <w:rStyle w:val="Collegamentoipertestuale"/>
            <w:sz w:val="20"/>
            <w:szCs w:val="20"/>
          </w:rPr>
          <w:t>comune.chianni@postacert.toscana.it</w:t>
        </w:r>
      </w:hyperlink>
    </w:p>
    <w:p w:rsidR="007F155D" w:rsidRPr="007F155D" w:rsidRDefault="007F155D" w:rsidP="007F155D">
      <w:pPr>
        <w:pStyle w:val="Corpodeltesto"/>
        <w:jc w:val="center"/>
        <w:rPr>
          <w:sz w:val="20"/>
          <w:szCs w:val="20"/>
        </w:rPr>
      </w:pPr>
    </w:p>
    <w:p w:rsidR="000A325A" w:rsidRPr="007F155D" w:rsidRDefault="000A325A">
      <w:pPr>
        <w:pStyle w:val="Corpodeltesto"/>
        <w:rPr>
          <w:rFonts w:ascii="Trebuchet MS"/>
          <w:sz w:val="20"/>
          <w:szCs w:val="20"/>
        </w:rPr>
      </w:pPr>
    </w:p>
    <w:p w:rsidR="000A325A" w:rsidRDefault="000A325A">
      <w:pPr>
        <w:pStyle w:val="Corpodeltesto"/>
        <w:spacing w:before="5"/>
        <w:rPr>
          <w:rFonts w:ascii="Trebuchet MS"/>
          <w:sz w:val="21"/>
        </w:rPr>
      </w:pPr>
      <w:r w:rsidRPr="000A32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.7pt;margin-top:14.65pt;width:509.9pt;height:19.8pt;z-index:-15728640;mso-wrap-distance-left:0;mso-wrap-distance-right:0;mso-position-horizontal-relative:page" filled="f" strokeweight=".5pt">
            <v:textbox inset="0,0,0,0">
              <w:txbxContent>
                <w:p w:rsidR="000A325A" w:rsidRDefault="00153000">
                  <w:pPr>
                    <w:spacing w:line="385" w:lineRule="exact"/>
                    <w:ind w:left="1060"/>
                    <w:rPr>
                      <w:rFonts w:ascii="Tahoma"/>
                      <w:b/>
                      <w:sz w:val="32"/>
                    </w:rPr>
                  </w:pPr>
                  <w:r>
                    <w:rPr>
                      <w:rFonts w:ascii="Tahoma"/>
                      <w:b/>
                      <w:sz w:val="32"/>
                    </w:rPr>
                    <w:t>Domanda di rateazione e riconoscimento di debito</w:t>
                  </w:r>
                </w:p>
              </w:txbxContent>
            </v:textbox>
            <w10:wrap type="topAndBottom" anchorx="page"/>
          </v:shape>
        </w:pict>
      </w:r>
    </w:p>
    <w:p w:rsidR="000A325A" w:rsidRDefault="000A325A">
      <w:pPr>
        <w:pStyle w:val="Corpodeltesto"/>
        <w:rPr>
          <w:rFonts w:ascii="Trebuchet MS"/>
          <w:sz w:val="20"/>
        </w:rPr>
      </w:pPr>
    </w:p>
    <w:p w:rsidR="000A325A" w:rsidRDefault="000A325A">
      <w:pPr>
        <w:pStyle w:val="Corpodeltesto"/>
        <w:rPr>
          <w:rFonts w:ascii="Trebuchet MS"/>
          <w:sz w:val="20"/>
        </w:rPr>
      </w:pPr>
    </w:p>
    <w:p w:rsidR="000A325A" w:rsidRDefault="000A325A">
      <w:pPr>
        <w:pStyle w:val="Corpodeltesto"/>
        <w:rPr>
          <w:rFonts w:ascii="Trebuchet MS"/>
          <w:sz w:val="20"/>
        </w:rPr>
      </w:pPr>
    </w:p>
    <w:p w:rsidR="000A325A" w:rsidRDefault="000A325A">
      <w:pPr>
        <w:pStyle w:val="Corpodeltesto"/>
        <w:spacing w:before="10"/>
        <w:rPr>
          <w:rFonts w:ascii="Trebuchet MS"/>
          <w:sz w:val="20"/>
        </w:rPr>
      </w:pPr>
    </w:p>
    <w:p w:rsidR="000A325A" w:rsidRDefault="00153000">
      <w:pPr>
        <w:tabs>
          <w:tab w:val="left" w:pos="2257"/>
          <w:tab w:val="left" w:pos="6296"/>
          <w:tab w:val="left" w:pos="10935"/>
        </w:tabs>
        <w:ind w:left="291"/>
        <w:rPr>
          <w:rFonts w:ascii="Times New Roman"/>
          <w:sz w:val="20"/>
        </w:rPr>
      </w:pPr>
      <w:r>
        <w:rPr>
          <w:rFonts w:ascii="Tahoma"/>
          <w:b/>
          <w:sz w:val="20"/>
        </w:rPr>
        <w:t>Io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sott</w:t>
      </w:r>
      <w:r>
        <w:rPr>
          <w:rFonts w:ascii="Tahoma"/>
          <w:b/>
          <w:sz w:val="20"/>
        </w:rPr>
        <w:t>oscritto/a</w:t>
      </w:r>
      <w:r>
        <w:rPr>
          <w:rFonts w:ascii="Times New Roman"/>
          <w:sz w:val="20"/>
        </w:rPr>
        <w:tab/>
      </w:r>
      <w:r>
        <w:rPr>
          <w:rFonts w:ascii="Tahoma"/>
          <w:b/>
          <w:sz w:val="20"/>
        </w:rPr>
        <w:t>Cognome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A325A" w:rsidRDefault="000A325A">
      <w:pPr>
        <w:pStyle w:val="Corpodeltesto"/>
        <w:spacing w:before="1"/>
        <w:rPr>
          <w:rFonts w:ascii="Times New Roman"/>
          <w:sz w:val="16"/>
        </w:rPr>
      </w:pPr>
    </w:p>
    <w:p w:rsidR="000A325A" w:rsidRDefault="00153000">
      <w:pPr>
        <w:tabs>
          <w:tab w:val="left" w:pos="1989"/>
        </w:tabs>
        <w:spacing w:before="100"/>
        <w:ind w:left="292"/>
        <w:jc w:val="both"/>
        <w:rPr>
          <w:rFonts w:ascii="Tahoma"/>
          <w:sz w:val="20"/>
        </w:rPr>
      </w:pPr>
      <w:r>
        <w:rPr>
          <w:rFonts w:ascii="Tahoma"/>
          <w:sz w:val="20"/>
        </w:rPr>
        <w:t>Sesso</w:t>
      </w:r>
      <w:r>
        <w:rPr>
          <w:rFonts w:ascii="Times New Roman"/>
          <w:sz w:val="20"/>
        </w:rPr>
        <w:tab/>
      </w:r>
      <w:r>
        <w:rPr>
          <w:rFonts w:ascii="Tahoma"/>
          <w:sz w:val="20"/>
        </w:rPr>
        <w:t>M / F</w:t>
      </w:r>
    </w:p>
    <w:p w:rsidR="000A325A" w:rsidRDefault="000A325A">
      <w:pPr>
        <w:pStyle w:val="Corpodeltesto"/>
        <w:spacing w:before="1"/>
        <w:rPr>
          <w:rFonts w:ascii="Tahoma"/>
          <w:sz w:val="20"/>
        </w:rPr>
      </w:pPr>
    </w:p>
    <w:p w:rsidR="000A325A" w:rsidRDefault="00153000">
      <w:pPr>
        <w:spacing w:before="1"/>
        <w:ind w:left="289"/>
        <w:jc w:val="both"/>
        <w:rPr>
          <w:rFonts w:ascii="Tahoma"/>
          <w:sz w:val="20"/>
        </w:rPr>
      </w:pPr>
      <w:r>
        <w:rPr>
          <w:rFonts w:ascii="Tahoma"/>
          <w:sz w:val="20"/>
        </w:rPr>
        <w:t>Codice Fiscale 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</w:p>
    <w:p w:rsidR="000A325A" w:rsidRDefault="000A325A">
      <w:pPr>
        <w:pStyle w:val="Corpodeltesto"/>
        <w:spacing w:before="11"/>
        <w:rPr>
          <w:rFonts w:ascii="Tahoma"/>
          <w:sz w:val="19"/>
        </w:rPr>
      </w:pPr>
    </w:p>
    <w:p w:rsidR="000A325A" w:rsidRDefault="00153000">
      <w:pPr>
        <w:tabs>
          <w:tab w:val="left" w:pos="1988"/>
          <w:tab w:val="left" w:pos="5804"/>
          <w:tab w:val="left" w:pos="6241"/>
          <w:tab w:val="left" w:pos="7357"/>
          <w:tab w:val="left" w:pos="7986"/>
          <w:tab w:val="left" w:pos="8423"/>
          <w:tab w:val="left" w:pos="9943"/>
        </w:tabs>
        <w:spacing w:line="480" w:lineRule="auto"/>
        <w:ind w:left="289" w:right="1234"/>
        <w:jc w:val="both"/>
        <w:rPr>
          <w:rFonts w:ascii="Times New Roman"/>
          <w:sz w:val="20"/>
        </w:rPr>
      </w:pPr>
      <w:r>
        <w:rPr>
          <w:rFonts w:ascii="Tahoma"/>
          <w:sz w:val="20"/>
        </w:rPr>
        <w:t>nato/a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ahoma"/>
          <w:sz w:val="20"/>
        </w:rPr>
        <w:t>Provincia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proofErr w:type="spellStart"/>
      <w:r>
        <w:rPr>
          <w:rFonts w:ascii="Tahoma"/>
          <w:sz w:val="20"/>
        </w:rPr>
        <w:t>il|</w:t>
      </w:r>
      <w:proofErr w:type="spellEnd"/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  residente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proofErr w:type="spellStart"/>
      <w:r>
        <w:rPr>
          <w:rFonts w:ascii="Tahoma"/>
          <w:sz w:val="20"/>
        </w:rPr>
        <w:t>CAP|</w:t>
      </w:r>
      <w:proofErr w:type="spellEnd"/>
      <w:r>
        <w:rPr>
          <w:rFonts w:ascii="Tahoma"/>
          <w:sz w:val="20"/>
          <w:u w:val="single"/>
        </w:rPr>
        <w:t xml:space="preserve"> 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 </w:t>
      </w:r>
      <w:r>
        <w:rPr>
          <w:rFonts w:ascii="Tahoma"/>
          <w:sz w:val="20"/>
        </w:rPr>
        <w:t>| in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Via/Piazza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n.|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z w:val="20"/>
        </w:rPr>
        <w:t xml:space="preserve">| </w:t>
      </w:r>
      <w:proofErr w:type="spellStart"/>
      <w:r>
        <w:rPr>
          <w:rFonts w:ascii="Tahoma"/>
          <w:sz w:val="20"/>
        </w:rPr>
        <w:t>email</w:t>
      </w:r>
      <w:proofErr w:type="spellEnd"/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ahoma"/>
          <w:sz w:val="20"/>
        </w:rPr>
        <w:t>PEC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0A325A" w:rsidRDefault="00153000">
      <w:pPr>
        <w:tabs>
          <w:tab w:val="left" w:pos="1988"/>
          <w:tab w:val="left" w:pos="6234"/>
        </w:tabs>
        <w:spacing w:before="6"/>
        <w:ind w:left="289"/>
        <w:rPr>
          <w:rFonts w:ascii="Tahoma"/>
          <w:sz w:val="20"/>
        </w:rPr>
      </w:pPr>
      <w:r>
        <w:rPr>
          <w:rFonts w:ascii="Tahoma"/>
          <w:sz w:val="20"/>
        </w:rPr>
        <w:t>tel.</w:t>
      </w:r>
      <w:r>
        <w:rPr>
          <w:rFonts w:ascii="Times New Roman"/>
          <w:sz w:val="20"/>
        </w:rPr>
        <w:tab/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25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 </w:t>
      </w:r>
      <w:r>
        <w:rPr>
          <w:rFonts w:ascii="Tahoma"/>
          <w:spacing w:val="31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imes New Roman"/>
          <w:sz w:val="20"/>
        </w:rPr>
        <w:tab/>
      </w:r>
      <w:r>
        <w:rPr>
          <w:rFonts w:ascii="Tahoma"/>
          <w:sz w:val="20"/>
        </w:rPr>
        <w:t>tel.cell.|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5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</w:p>
    <w:p w:rsidR="000A325A" w:rsidRDefault="000A325A">
      <w:pPr>
        <w:pStyle w:val="Corpodeltesto"/>
        <w:rPr>
          <w:rFonts w:ascii="Tahoma"/>
          <w:sz w:val="24"/>
        </w:rPr>
      </w:pPr>
    </w:p>
    <w:p w:rsidR="000A325A" w:rsidRDefault="00153000">
      <w:pPr>
        <w:tabs>
          <w:tab w:val="left" w:pos="2051"/>
          <w:tab w:val="left" w:pos="9888"/>
        </w:tabs>
        <w:spacing w:before="196"/>
        <w:ind w:left="289"/>
        <w:rPr>
          <w:rFonts w:ascii="Times New Roman" w:hAnsi="Times New Roman"/>
          <w:sz w:val="20"/>
        </w:rPr>
      </w:pPr>
      <w:r>
        <w:rPr>
          <w:rFonts w:ascii="Tahoma" w:hAnsi="Tahoma"/>
          <w:sz w:val="20"/>
        </w:rPr>
        <w:t>in qualità</w:t>
      </w:r>
      <w:r>
        <w:rPr>
          <w:rFonts w:ascii="Tahoma" w:hAnsi="Tahoma"/>
          <w:spacing w:val="-11"/>
          <w:sz w:val="20"/>
        </w:rPr>
        <w:t xml:space="preserve"> </w:t>
      </w:r>
      <w:r>
        <w:rPr>
          <w:rFonts w:ascii="Tahoma" w:hAnsi="Tahoma"/>
          <w:sz w:val="20"/>
        </w:rPr>
        <w:t>di: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0A325A">
      <w:pPr>
        <w:pStyle w:val="Corpodeltesto"/>
        <w:rPr>
          <w:rFonts w:ascii="Times New Roman"/>
          <w:sz w:val="20"/>
        </w:rPr>
      </w:pPr>
    </w:p>
    <w:p w:rsidR="000A325A" w:rsidRDefault="000A325A">
      <w:pPr>
        <w:pStyle w:val="Corpodeltesto"/>
        <w:spacing w:before="5"/>
        <w:rPr>
          <w:rFonts w:ascii="Times New Roman"/>
          <w:sz w:val="16"/>
        </w:rPr>
      </w:pPr>
      <w:r w:rsidRPr="000A325A">
        <w:pict>
          <v:shape id="_x0000_s1043" style="position:absolute;margin-left:42.6pt;margin-top:11.75pt;width:474.75pt;height:.1pt;z-index:-15728128;mso-wrap-distance-left:0;mso-wrap-distance-right:0;mso-position-horizontal-relative:page" coordorigin="852,235" coordsize="9495,0" o:spt="100" adj="0,,0" path="m852,235r5124,m5983,235r1527,m7512,235r2834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:rsidR="000A325A" w:rsidRDefault="000A325A">
      <w:pPr>
        <w:pStyle w:val="Corpodeltesto"/>
        <w:rPr>
          <w:rFonts w:ascii="Times New Roman"/>
          <w:sz w:val="20"/>
        </w:rPr>
      </w:pPr>
    </w:p>
    <w:p w:rsidR="000A325A" w:rsidRDefault="000A325A">
      <w:pPr>
        <w:pStyle w:val="Corpodeltesto"/>
        <w:spacing w:before="1"/>
        <w:rPr>
          <w:rFonts w:ascii="Times New Roman"/>
          <w:sz w:val="17"/>
        </w:rPr>
      </w:pPr>
      <w:r w:rsidRPr="000A325A">
        <w:pict>
          <v:group id="_x0000_s1031" style="position:absolute;margin-left:42.5pt;margin-top:11.8pt;width:510.4pt;height:145.2pt;z-index:-15722496;mso-wrap-distance-left:0;mso-wrap-distance-right:0;mso-position-horizontal-relative:page" coordorigin="850,236" coordsize="10208,2904">
            <v:rect id="_x0000_s1042" style="position:absolute;left:849;top:235;width:10208;height:2904" fillcolor="#cff" stroked="f"/>
            <v:shape id="_x0000_s1041" type="#_x0000_t202" style="position:absolute;left:852;top:475;width:1592;height:241" filled="f" stroked="f">
              <v:textbox inset="0,0,0,0">
                <w:txbxContent>
                  <w:p w:rsidR="000A325A" w:rsidRDefault="00153000">
                    <w:pPr>
                      <w:spacing w:line="24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Cognome e Nome</w:t>
                    </w:r>
                  </w:p>
                </w:txbxContent>
              </v:textbox>
            </v:shape>
            <v:shape id="_x0000_s1040" type="#_x0000_t202" style="position:absolute;left:2834;top:477;width:7361;height:243" filled="f" stroked="f">
              <v:textbox inset="0,0,0,0">
                <w:txbxContent>
                  <w:p w:rsidR="000A325A" w:rsidRDefault="00153000">
                    <w:pPr>
                      <w:tabs>
                        <w:tab w:val="left" w:pos="6215"/>
                      </w:tabs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20"/>
                      </w:rPr>
                      <w:t>sesso M /</w:t>
                    </w:r>
                    <w:r>
                      <w:rPr>
                        <w:rFonts w:ascii="Tahom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039" type="#_x0000_t202" style="position:absolute;left:852;top:962;width:1246;height:241" filled="f" stroked="f">
              <v:textbox inset="0,0,0,0">
                <w:txbxContent>
                  <w:p w:rsidR="000A325A" w:rsidRDefault="00153000">
                    <w:pPr>
                      <w:spacing w:line="24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Codice Fiscale</w:t>
                    </w:r>
                  </w:p>
                </w:txbxContent>
              </v:textbox>
            </v:shape>
            <v:shape id="_x0000_s1038" type="#_x0000_t202" style="position:absolute;left:3115;top:962;width:4714;height:243" filled="f" stroked="f">
              <v:textbox inset="0,0,0,0">
                <w:txbxContent>
                  <w:p w:rsidR="000A325A" w:rsidRDefault="00153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 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pacing w:val="5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1037" type="#_x0000_t202" style="position:absolute;left:852;top:1447;width:593;height:241" filled="f" stroked="f">
              <v:textbox inset="0,0,0,0">
                <w:txbxContent>
                  <w:p w:rsidR="000A325A" w:rsidRDefault="00153000">
                    <w:pPr>
                      <w:spacing w:line="24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nato/a</w:t>
                    </w:r>
                  </w:p>
                </w:txbxContent>
              </v:textbox>
            </v:shape>
            <v:shape id="_x0000_s1036" type="#_x0000_t202" style="position:absolute;left:3115;top:1447;width:7189;height:243" filled="f" stroked="f">
              <v:textbox inset="0,0,0,0">
                <w:txbxContent>
                  <w:p w:rsidR="000A325A" w:rsidRDefault="00153000">
                    <w:pPr>
                      <w:tabs>
                        <w:tab w:val="left" w:pos="3163"/>
                        <w:tab w:val="left" w:pos="4648"/>
                      </w:tabs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20"/>
                      </w:rPr>
                      <w:t>Provincia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rFonts w:ascii="Tahoma"/>
                        <w:sz w:val="20"/>
                      </w:rPr>
                      <w:t>il|</w:t>
                    </w:r>
                    <w:proofErr w:type="spellEnd"/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pacing w:val="4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1035" type="#_x0000_t202" style="position:absolute;left:852;top:1927;width:996;height:241" filled="f" stroked="f">
              <v:textbox inset="0,0,0,0">
                <w:txbxContent>
                  <w:p w:rsidR="000A325A" w:rsidRDefault="00153000">
                    <w:pPr>
                      <w:spacing w:line="24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residente a</w:t>
                    </w:r>
                  </w:p>
                </w:txbxContent>
              </v:textbox>
            </v:shape>
            <v:shape id="_x0000_s1034" type="#_x0000_t202" style="position:absolute;left:3115;top:1929;width:7373;height:243" filled="f" stroked="f">
              <v:textbox inset="0,0,0,0">
                <w:txbxContent>
                  <w:p w:rsidR="000A325A" w:rsidRDefault="00153000">
                    <w:pPr>
                      <w:tabs>
                        <w:tab w:val="left" w:pos="5452"/>
                      </w:tabs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rFonts w:ascii="Tahoma"/>
                        <w:sz w:val="20"/>
                      </w:rPr>
                      <w:t>CAP|</w:t>
                    </w:r>
                    <w:proofErr w:type="spellEnd"/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pacing w:val="2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1033" type="#_x0000_t202" style="position:absolute;left:852;top:2414;width:1104;height:241" filled="f" stroked="f">
              <v:textbox inset="0,0,0,0">
                <w:txbxContent>
                  <w:p w:rsidR="000A325A" w:rsidRDefault="00153000">
                    <w:pPr>
                      <w:spacing w:line="24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in via/piazza</w:t>
                    </w:r>
                  </w:p>
                </w:txbxContent>
              </v:textbox>
            </v:shape>
            <v:shape id="_x0000_s1032" type="#_x0000_t202" style="position:absolute;left:3115;top:2414;width:7337;height:243" filled="f" stroked="f">
              <v:textbox inset="0,0,0,0">
                <w:txbxContent>
                  <w:p w:rsidR="000A325A" w:rsidRDefault="00153000">
                    <w:pPr>
                      <w:tabs>
                        <w:tab w:val="left" w:pos="5894"/>
                      </w:tabs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20"/>
                      </w:rPr>
                      <w:t>n.|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  <w:r>
                      <w:rPr>
                        <w:rFonts w:ascii="Tahoma"/>
                        <w:spacing w:val="5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|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325A" w:rsidRDefault="000A325A">
      <w:pPr>
        <w:pStyle w:val="Corpodeltesto"/>
        <w:rPr>
          <w:rFonts w:ascii="Times New Roman"/>
          <w:sz w:val="20"/>
        </w:rPr>
      </w:pPr>
    </w:p>
    <w:p w:rsidR="000A325A" w:rsidRDefault="000A325A">
      <w:pPr>
        <w:pStyle w:val="Corpodeltesto"/>
        <w:rPr>
          <w:rFonts w:ascii="Times New Roman"/>
          <w:sz w:val="20"/>
        </w:rPr>
      </w:pPr>
    </w:p>
    <w:p w:rsidR="000A325A" w:rsidRDefault="000A325A">
      <w:pPr>
        <w:pStyle w:val="Corpodeltesto"/>
        <w:spacing w:before="4"/>
        <w:rPr>
          <w:rFonts w:ascii="Times New Roman"/>
          <w:sz w:val="26"/>
        </w:rPr>
      </w:pPr>
    </w:p>
    <w:p w:rsidR="000A325A" w:rsidRDefault="00153000">
      <w:pPr>
        <w:tabs>
          <w:tab w:val="left" w:pos="1988"/>
          <w:tab w:val="left" w:pos="6349"/>
          <w:tab w:val="left" w:pos="7902"/>
          <w:tab w:val="left" w:pos="8423"/>
        </w:tabs>
        <w:spacing w:before="100" w:line="480" w:lineRule="auto"/>
        <w:ind w:left="291" w:right="1838"/>
        <w:jc w:val="both"/>
        <w:rPr>
          <w:rFonts w:ascii="Tahoma"/>
          <w:sz w:val="20"/>
        </w:rPr>
      </w:pPr>
      <w:r>
        <w:rPr>
          <w:rFonts w:ascii="Tahoma"/>
          <w:b/>
          <w:sz w:val="20"/>
        </w:rPr>
        <w:t xml:space="preserve">Indicare il recapito per l'invio dell'atto di rateazione solo se diverso da quello di residenza </w:t>
      </w:r>
      <w:r>
        <w:rPr>
          <w:rFonts w:ascii="Tahoma"/>
          <w:sz w:val="20"/>
        </w:rPr>
        <w:t>Via/Piazza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ahoma"/>
          <w:sz w:val="20"/>
        </w:rPr>
        <w:t>n.|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pacing w:val="-12"/>
          <w:sz w:val="20"/>
        </w:rPr>
        <w:t xml:space="preserve">| </w:t>
      </w:r>
      <w:r>
        <w:rPr>
          <w:rFonts w:ascii="Tahoma"/>
          <w:sz w:val="20"/>
        </w:rPr>
        <w:t>comune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di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ahoma"/>
          <w:sz w:val="20"/>
        </w:rPr>
        <w:t>Provincia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proofErr w:type="spellStart"/>
      <w:r>
        <w:rPr>
          <w:rFonts w:ascii="Tahoma"/>
          <w:sz w:val="20"/>
        </w:rPr>
        <w:t>CAP|</w:t>
      </w:r>
      <w:proofErr w:type="spellEnd"/>
      <w:r>
        <w:rPr>
          <w:rFonts w:ascii="Tahoma"/>
          <w:spacing w:val="28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9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27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30"/>
          <w:sz w:val="20"/>
          <w:u w:val="single"/>
        </w:rPr>
        <w:t xml:space="preserve"> </w:t>
      </w:r>
      <w:r>
        <w:rPr>
          <w:rFonts w:ascii="Tahoma"/>
          <w:sz w:val="20"/>
        </w:rPr>
        <w:t>|</w:t>
      </w:r>
    </w:p>
    <w:p w:rsidR="000A325A" w:rsidRDefault="000A325A">
      <w:pPr>
        <w:spacing w:line="480" w:lineRule="auto"/>
        <w:jc w:val="both"/>
        <w:rPr>
          <w:rFonts w:ascii="Tahoma"/>
          <w:sz w:val="20"/>
        </w:rPr>
        <w:sectPr w:rsidR="000A325A">
          <w:type w:val="continuous"/>
          <w:pgSz w:w="11900" w:h="16840"/>
          <w:pgMar w:top="740" w:right="160" w:bottom="280" w:left="560" w:header="720" w:footer="720" w:gutter="0"/>
          <w:cols w:space="720"/>
        </w:sectPr>
      </w:pPr>
    </w:p>
    <w:p w:rsidR="000A325A" w:rsidRDefault="00153000">
      <w:pPr>
        <w:pStyle w:val="Heading1"/>
        <w:spacing w:before="84"/>
        <w:ind w:left="3731" w:right="4911"/>
      </w:pPr>
      <w:r>
        <w:lastRenderedPageBreak/>
        <w:t>CHIEDO</w:t>
      </w:r>
    </w:p>
    <w:p w:rsidR="000A325A" w:rsidRDefault="00153000">
      <w:pPr>
        <w:spacing w:before="336"/>
        <w:ind w:left="270"/>
        <w:rPr>
          <w:rFonts w:ascii="Tahoma"/>
          <w:sz w:val="20"/>
        </w:rPr>
      </w:pPr>
      <w:r>
        <w:rPr>
          <w:rFonts w:ascii="Tahoma"/>
          <w:sz w:val="20"/>
        </w:rPr>
        <w:t>La rateazione dell'</w:t>
      </w:r>
      <w:r>
        <w:rPr>
          <w:rFonts w:ascii="Tahoma"/>
          <w:sz w:val="20"/>
        </w:rPr>
        <w:t>importo relativo al/i seguente/i atto/i:</w:t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83"/>
          <w:tab w:val="left" w:pos="4278"/>
          <w:tab w:val="left" w:pos="5850"/>
          <w:tab w:val="left" w:pos="7820"/>
          <w:tab w:val="left" w:pos="9439"/>
        </w:tabs>
        <w:spacing w:before="202"/>
        <w:ind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83"/>
          <w:tab w:val="left" w:pos="4278"/>
          <w:tab w:val="left" w:pos="5847"/>
          <w:tab w:val="left" w:pos="7820"/>
          <w:tab w:val="left" w:pos="9439"/>
        </w:tabs>
        <w:spacing w:before="228"/>
        <w:ind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83"/>
          <w:tab w:val="left" w:pos="4278"/>
          <w:tab w:val="left" w:pos="5847"/>
          <w:tab w:val="left" w:pos="7818"/>
          <w:tab w:val="left" w:pos="9437"/>
        </w:tabs>
        <w:spacing w:before="223"/>
        <w:ind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83"/>
          <w:tab w:val="left" w:pos="4280"/>
          <w:tab w:val="left" w:pos="5850"/>
          <w:tab w:val="left" w:pos="7823"/>
          <w:tab w:val="left" w:pos="9439"/>
        </w:tabs>
        <w:spacing w:before="259"/>
        <w:ind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91"/>
          <w:tab w:val="left" w:pos="4287"/>
          <w:tab w:val="left" w:pos="5857"/>
          <w:tab w:val="left" w:pos="7830"/>
          <w:tab w:val="left" w:pos="9447"/>
        </w:tabs>
        <w:spacing w:before="247"/>
        <w:ind w:left="590"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91"/>
          <w:tab w:val="left" w:pos="4287"/>
          <w:tab w:val="left" w:pos="5857"/>
          <w:tab w:val="left" w:pos="7830"/>
          <w:tab w:val="left" w:pos="9447"/>
        </w:tabs>
        <w:spacing w:before="200"/>
        <w:ind w:left="590"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91"/>
          <w:tab w:val="left" w:pos="4287"/>
          <w:tab w:val="left" w:pos="5857"/>
          <w:tab w:val="left" w:pos="7830"/>
          <w:tab w:val="left" w:pos="9447"/>
        </w:tabs>
        <w:spacing w:before="221"/>
        <w:ind w:left="590"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153000">
      <w:pPr>
        <w:pStyle w:val="Paragrafoelenco"/>
        <w:numPr>
          <w:ilvl w:val="0"/>
          <w:numId w:val="3"/>
        </w:numPr>
        <w:tabs>
          <w:tab w:val="left" w:pos="591"/>
          <w:tab w:val="left" w:pos="4287"/>
          <w:tab w:val="left" w:pos="5857"/>
          <w:tab w:val="left" w:pos="7830"/>
          <w:tab w:val="left" w:pos="9447"/>
        </w:tabs>
        <w:spacing w:before="158"/>
        <w:ind w:left="590" w:hanging="313"/>
        <w:rPr>
          <w:rFonts w:ascii="Times New Roman" w:hAnsi="Times New Roman"/>
          <w:sz w:val="20"/>
        </w:rPr>
      </w:pPr>
      <w:r>
        <w:rPr>
          <w:sz w:val="20"/>
        </w:rPr>
        <w:t xml:space="preserve">accertamento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ingiunzione</w:t>
      </w:r>
      <w:r>
        <w:rPr>
          <w:spacing w:val="5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tributo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A325A" w:rsidRDefault="000A325A">
      <w:pPr>
        <w:pStyle w:val="Corpodeltesto"/>
        <w:spacing w:before="6"/>
        <w:rPr>
          <w:rFonts w:ascii="Times New Roman"/>
          <w:sz w:val="27"/>
        </w:rPr>
      </w:pPr>
    </w:p>
    <w:p w:rsidR="000A325A" w:rsidRDefault="00153000">
      <w:pPr>
        <w:tabs>
          <w:tab w:val="left" w:pos="4662"/>
          <w:tab w:val="left" w:pos="7561"/>
        </w:tabs>
        <w:spacing w:before="99"/>
        <w:ind w:left="29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 un importo </w:t>
      </w:r>
      <w:r>
        <w:rPr>
          <w:rFonts w:ascii="Tahoma" w:hAnsi="Tahoma"/>
          <w:spacing w:val="29"/>
          <w:sz w:val="20"/>
        </w:rPr>
        <w:t xml:space="preserve"> </w:t>
      </w:r>
      <w:r>
        <w:rPr>
          <w:rFonts w:ascii="Tahoma" w:hAnsi="Tahoma"/>
          <w:sz w:val="20"/>
        </w:rPr>
        <w:t>totale  di</w:t>
      </w:r>
      <w:r>
        <w:rPr>
          <w:rFonts w:ascii="Tahoma" w:hAnsi="Tahoma"/>
          <w:spacing w:val="40"/>
          <w:sz w:val="20"/>
        </w:rPr>
        <w:t xml:space="preserve"> </w:t>
      </w:r>
      <w:r>
        <w:rPr>
          <w:rFonts w:ascii="Tahoma" w:hAnsi="Tahoma"/>
          <w:sz w:val="20"/>
        </w:rPr>
        <w:t>€</w:t>
      </w:r>
      <w:r>
        <w:rPr>
          <w:rFonts w:ascii="Tahoma" w:hAnsi="Tahoma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da  corrispondersi</w:t>
      </w:r>
      <w:r>
        <w:rPr>
          <w:rFonts w:ascii="Tahoma" w:hAnsi="Tahoma"/>
          <w:spacing w:val="13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34"/>
          <w:sz w:val="20"/>
        </w:rPr>
        <w:t xml:space="preserve"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rate mensili, a partire dal mese di</w:t>
      </w:r>
    </w:p>
    <w:p w:rsidR="000A325A" w:rsidRDefault="00153000">
      <w:pPr>
        <w:tabs>
          <w:tab w:val="left" w:pos="2039"/>
          <w:tab w:val="left" w:pos="3195"/>
        </w:tabs>
        <w:spacing w:before="6"/>
        <w:ind w:left="292" w:right="580" w:hanging="1"/>
        <w:rPr>
          <w:rFonts w:ascii="Tahoma" w:hAnsi="Tahoma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ahoma" w:hAnsi="Tahoma"/>
          <w:sz w:val="20"/>
        </w:rPr>
        <w:t xml:space="preserve">, oltre interessi legali e </w:t>
      </w:r>
      <w:proofErr w:type="spellStart"/>
      <w:r>
        <w:rPr>
          <w:rFonts w:ascii="Tahoma" w:hAnsi="Tahoma"/>
          <w:sz w:val="20"/>
        </w:rPr>
        <w:t>e</w:t>
      </w:r>
      <w:proofErr w:type="spellEnd"/>
      <w:r>
        <w:rPr>
          <w:rFonts w:ascii="Tahoma" w:hAnsi="Tahoma"/>
          <w:sz w:val="20"/>
        </w:rPr>
        <w:t xml:space="preserve"> spese </w:t>
      </w:r>
      <w:proofErr w:type="spellStart"/>
      <w:r>
        <w:rPr>
          <w:rFonts w:ascii="Tahoma" w:hAnsi="Tahoma"/>
          <w:sz w:val="20"/>
        </w:rPr>
        <w:t>occorrende</w:t>
      </w:r>
      <w:proofErr w:type="spellEnd"/>
      <w:r>
        <w:rPr>
          <w:rFonts w:ascii="Tahoma" w:hAnsi="Tahoma"/>
          <w:sz w:val="20"/>
        </w:rPr>
        <w:t>, provvedendo al versamento di un acconto di importo pari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ad €</w:t>
      </w:r>
      <w:r>
        <w:rPr>
          <w:rFonts w:ascii="Tahoma" w:hAnsi="Tahoma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di cui si allega la</w:t>
      </w:r>
      <w:r>
        <w:rPr>
          <w:rFonts w:ascii="Tahoma" w:hAnsi="Tahoma"/>
          <w:spacing w:val="5"/>
          <w:sz w:val="20"/>
        </w:rPr>
        <w:t xml:space="preserve"> </w:t>
      </w:r>
      <w:r>
        <w:rPr>
          <w:rFonts w:ascii="Tahoma" w:hAnsi="Tahoma"/>
          <w:sz w:val="20"/>
        </w:rPr>
        <w:t>ricevuta.</w:t>
      </w:r>
    </w:p>
    <w:p w:rsidR="000A325A" w:rsidRDefault="000A325A">
      <w:pPr>
        <w:pStyle w:val="Corpodeltesto"/>
        <w:spacing w:before="3"/>
        <w:rPr>
          <w:rFonts w:ascii="Tahoma"/>
          <w:sz w:val="22"/>
        </w:rPr>
      </w:pPr>
    </w:p>
    <w:p w:rsidR="000A325A" w:rsidRDefault="00153000">
      <w:pPr>
        <w:ind w:left="270" w:right="70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Inoltre consapevole della decadenza dai benefici eventualmente conseguiti qua</w:t>
      </w:r>
      <w:r>
        <w:rPr>
          <w:rFonts w:ascii="Tahoma" w:hAnsi="Tahoma"/>
          <w:sz w:val="20"/>
        </w:rPr>
        <w:t xml:space="preserve">lora dai controlli effettuati dall'amministrazione (art.71)* emerga che quanto è stato dichiarato non corrisponde a verità (art.75)*, e delle sanzioni penali previste per le ipotesi di falsità in atti e dichiarazioni mendaci (art.76)*. </w:t>
      </w:r>
      <w:r>
        <w:rPr>
          <w:rFonts w:ascii="Trebuchet MS" w:hAnsi="Trebuchet MS"/>
          <w:sz w:val="20"/>
        </w:rPr>
        <w:t>(D</w:t>
      </w:r>
      <w:r>
        <w:rPr>
          <w:rFonts w:ascii="Tahoma" w:hAnsi="Tahoma"/>
          <w:sz w:val="20"/>
        </w:rPr>
        <w:t>.P.R. 28.12.2000 n</w:t>
      </w:r>
      <w:r>
        <w:rPr>
          <w:rFonts w:ascii="Tahoma" w:hAnsi="Tahoma"/>
          <w:sz w:val="20"/>
        </w:rPr>
        <w:t>.  445)*</w:t>
      </w:r>
    </w:p>
    <w:p w:rsidR="000A325A" w:rsidRDefault="00153000">
      <w:pPr>
        <w:spacing w:before="1"/>
        <w:ind w:left="4330" w:right="4720"/>
        <w:jc w:val="center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DICHIARO</w:t>
      </w:r>
    </w:p>
    <w:p w:rsidR="000A325A" w:rsidRDefault="00153000">
      <w:pPr>
        <w:pStyle w:val="Paragrafoelenco"/>
        <w:numPr>
          <w:ilvl w:val="0"/>
          <w:numId w:val="2"/>
        </w:numPr>
        <w:tabs>
          <w:tab w:val="left" w:pos="432"/>
        </w:tabs>
        <w:spacing w:before="240"/>
        <w:ind w:hanging="143"/>
        <w:rPr>
          <w:sz w:val="20"/>
        </w:rPr>
      </w:pPr>
      <w:r>
        <w:rPr>
          <w:sz w:val="20"/>
        </w:rPr>
        <w:t xml:space="preserve">di riconoscere il debito di cui all'/gli atto/i sopra richiamati con effetto </w:t>
      </w:r>
      <w:proofErr w:type="spellStart"/>
      <w:r>
        <w:rPr>
          <w:sz w:val="20"/>
        </w:rPr>
        <w:t>novativo</w:t>
      </w:r>
      <w:proofErr w:type="spellEnd"/>
      <w:r>
        <w:rPr>
          <w:sz w:val="20"/>
        </w:rPr>
        <w:t xml:space="preserve"> del termine di</w:t>
      </w:r>
      <w:r>
        <w:rPr>
          <w:spacing w:val="18"/>
          <w:sz w:val="20"/>
        </w:rPr>
        <w:t xml:space="preserve"> </w:t>
      </w:r>
      <w:r>
        <w:rPr>
          <w:sz w:val="20"/>
        </w:rPr>
        <w:t>prescrizione</w:t>
      </w:r>
    </w:p>
    <w:p w:rsidR="000A325A" w:rsidRDefault="000A325A">
      <w:pPr>
        <w:pStyle w:val="Corpodeltesto"/>
        <w:spacing w:before="6"/>
        <w:rPr>
          <w:rFonts w:ascii="Tahoma"/>
          <w:sz w:val="26"/>
        </w:rPr>
      </w:pPr>
    </w:p>
    <w:p w:rsidR="000A325A" w:rsidRDefault="00153000">
      <w:pPr>
        <w:pStyle w:val="Paragrafoelenco"/>
        <w:numPr>
          <w:ilvl w:val="0"/>
          <w:numId w:val="2"/>
        </w:numPr>
        <w:tabs>
          <w:tab w:val="left" w:pos="427"/>
        </w:tabs>
        <w:ind w:left="426" w:hanging="135"/>
        <w:rPr>
          <w:sz w:val="20"/>
        </w:rPr>
      </w:pPr>
      <w:r>
        <w:rPr>
          <w:sz w:val="20"/>
        </w:rPr>
        <w:t>di essere in stato di temporanea situazione di oggettiva difficoltà</w:t>
      </w:r>
      <w:r>
        <w:rPr>
          <w:spacing w:val="-45"/>
          <w:sz w:val="20"/>
        </w:rPr>
        <w:t xml:space="preserve"> </w:t>
      </w:r>
      <w:r>
        <w:rPr>
          <w:sz w:val="20"/>
        </w:rPr>
        <w:t>economica</w:t>
      </w:r>
    </w:p>
    <w:p w:rsidR="000A325A" w:rsidRDefault="000A325A">
      <w:pPr>
        <w:pStyle w:val="Corpodeltesto"/>
        <w:spacing w:before="4"/>
        <w:rPr>
          <w:rFonts w:ascii="Tahoma"/>
          <w:sz w:val="28"/>
        </w:rPr>
      </w:pPr>
    </w:p>
    <w:p w:rsidR="000A325A" w:rsidRDefault="00153000">
      <w:pPr>
        <w:ind w:left="282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Indicazioni per il ritiro dell'</w:t>
      </w:r>
      <w:r>
        <w:rPr>
          <w:rFonts w:ascii="Tahoma"/>
          <w:b/>
          <w:sz w:val="20"/>
        </w:rPr>
        <w:t>atto di rateazione:</w:t>
      </w:r>
    </w:p>
    <w:p w:rsidR="000A325A" w:rsidRDefault="000A325A">
      <w:pPr>
        <w:tabs>
          <w:tab w:val="left" w:pos="4993"/>
        </w:tabs>
        <w:spacing w:before="109" w:line="345" w:lineRule="auto"/>
        <w:ind w:left="611" w:right="1242"/>
        <w:rPr>
          <w:rFonts w:ascii="Tahoma"/>
          <w:sz w:val="20"/>
        </w:rPr>
      </w:pPr>
      <w:r w:rsidRPr="000A325A">
        <w:pict>
          <v:rect id="_x0000_s1030" style="position:absolute;left:0;text-align:left;margin-left:261.1pt;margin-top:7.3pt;width:10.1pt;height:9.95pt;z-index:-15806976;mso-position-horizontal-relative:page" filled="f" strokeweight=".5pt">
            <w10:wrap anchorx="page"/>
          </v:rect>
        </w:pict>
      </w:r>
      <w:r w:rsidRPr="000A325A">
        <w:pict>
          <v:rect id="_x0000_s1029" style="position:absolute;left:0;text-align:left;margin-left:42.1pt;margin-top:6.35pt;width:10.1pt;height:9.95pt;z-index:15736320;mso-position-horizontal-relative:page" filled="f" strokeweight=".5pt">
            <w10:wrap anchorx="page"/>
          </v:rect>
        </w:pict>
      </w:r>
      <w:r w:rsidRPr="000A325A">
        <w:pict>
          <v:rect id="_x0000_s1028" style="position:absolute;left:0;text-align:left;margin-left:42.1pt;margin-top:25.05pt;width:9.95pt;height:9.95pt;z-index:15737344;mso-position-horizontal-relative:page" filled="f" strokeweight=".5pt">
            <w10:wrap anchorx="page"/>
          </v:rect>
        </w:pict>
      </w:r>
      <w:r w:rsidR="00153000">
        <w:rPr>
          <w:rFonts w:ascii="Tahoma"/>
          <w:sz w:val="20"/>
        </w:rPr>
        <w:t>a mano</w:t>
      </w:r>
      <w:r w:rsidR="00153000">
        <w:rPr>
          <w:rFonts w:ascii="Tahoma"/>
          <w:spacing w:val="-4"/>
          <w:sz w:val="20"/>
        </w:rPr>
        <w:t xml:space="preserve"> </w:t>
      </w:r>
      <w:r w:rsidR="00153000">
        <w:rPr>
          <w:rFonts w:ascii="Tahoma"/>
          <w:sz w:val="20"/>
        </w:rPr>
        <w:t>presso</w:t>
      </w:r>
      <w:r w:rsidR="00153000">
        <w:rPr>
          <w:rFonts w:ascii="Tahoma"/>
          <w:spacing w:val="-2"/>
          <w:sz w:val="20"/>
        </w:rPr>
        <w:t xml:space="preserve"> </w:t>
      </w:r>
      <w:r w:rsidR="00153000">
        <w:rPr>
          <w:rFonts w:ascii="Tahoma"/>
          <w:sz w:val="20"/>
        </w:rPr>
        <w:t>l'ufficio</w:t>
      </w:r>
      <w:r w:rsidR="00153000">
        <w:rPr>
          <w:rFonts w:ascii="Times New Roman"/>
          <w:sz w:val="20"/>
        </w:rPr>
        <w:tab/>
      </w:r>
      <w:r w:rsidR="00153000">
        <w:rPr>
          <w:rFonts w:ascii="Tahoma"/>
          <w:sz w:val="20"/>
        </w:rPr>
        <w:t>invio con raccomandata con addebito delle spese</w:t>
      </w:r>
      <w:r w:rsidR="00153000">
        <w:rPr>
          <w:rFonts w:ascii="Tahoma"/>
          <w:spacing w:val="-42"/>
          <w:sz w:val="20"/>
        </w:rPr>
        <w:t xml:space="preserve"> </w:t>
      </w:r>
      <w:r w:rsidR="00153000">
        <w:rPr>
          <w:rFonts w:ascii="Tahoma"/>
          <w:sz w:val="20"/>
        </w:rPr>
        <w:t>postali invio posta elettronica</w:t>
      </w:r>
      <w:r w:rsidR="00153000">
        <w:rPr>
          <w:rFonts w:ascii="Tahoma"/>
          <w:spacing w:val="3"/>
          <w:sz w:val="20"/>
        </w:rPr>
        <w:t xml:space="preserve"> </w:t>
      </w:r>
      <w:r w:rsidR="00153000">
        <w:rPr>
          <w:rFonts w:ascii="Tahoma"/>
          <w:sz w:val="20"/>
        </w:rPr>
        <w:t>certificata</w:t>
      </w:r>
    </w:p>
    <w:p w:rsidR="000A325A" w:rsidRDefault="000A325A">
      <w:pPr>
        <w:spacing w:line="256" w:lineRule="auto"/>
        <w:jc w:val="both"/>
      </w:pPr>
    </w:p>
    <w:p w:rsidR="007F155D" w:rsidRDefault="007F155D" w:rsidP="007F155D">
      <w:pPr>
        <w:spacing w:before="84"/>
        <w:ind w:left="352"/>
        <w:rPr>
          <w:b/>
          <w:sz w:val="14"/>
        </w:rPr>
      </w:pPr>
      <w:r>
        <w:rPr>
          <w:b/>
          <w:sz w:val="14"/>
        </w:rPr>
        <w:t>Informativa privacy</w:t>
      </w:r>
    </w:p>
    <w:p w:rsidR="007F155D" w:rsidRDefault="007F155D" w:rsidP="007F155D">
      <w:pPr>
        <w:spacing w:line="256" w:lineRule="auto"/>
        <w:jc w:val="both"/>
        <w:sectPr w:rsidR="007F155D">
          <w:pgSz w:w="11900" w:h="16840"/>
          <w:pgMar w:top="460" w:right="160" w:bottom="280" w:left="560" w:header="720" w:footer="720" w:gutter="0"/>
          <w:cols w:space="720"/>
        </w:sectPr>
      </w:pPr>
      <w:r w:rsidRPr="002121E3">
        <w:pict>
          <v:rect id="_x0000_s1046" style="position:absolute;left:0;text-align:left;margin-left:417pt;margin-top:77pt;width:129.3pt;height:22pt;z-index:487598080;mso-position-horizontal-relative:page" filled="f" strokeweight=".5pt">
            <w10:wrap anchorx="page"/>
          </v:rect>
        </w:pict>
      </w:r>
      <w:r>
        <w:rPr>
          <w:sz w:val="14"/>
        </w:rPr>
        <w:t xml:space="preserve">Desideriamo </w:t>
      </w:r>
      <w:proofErr w:type="spellStart"/>
      <w:r>
        <w:rPr>
          <w:sz w:val="14"/>
        </w:rPr>
        <w:t>informarLa</w:t>
      </w:r>
      <w:proofErr w:type="spellEnd"/>
      <w:r>
        <w:rPr>
          <w:sz w:val="14"/>
        </w:rPr>
        <w:t xml:space="preserve"> che il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n. 196 del 30 giugno 2003 («Codice in materia di protezione dei dati personali») prevede la tutela delle persone e di altri soggetti rispetto</w:t>
      </w:r>
      <w:r>
        <w:rPr>
          <w:spacing w:val="-12"/>
          <w:sz w:val="14"/>
        </w:rPr>
        <w:t xml:space="preserve"> </w:t>
      </w:r>
      <w:r>
        <w:rPr>
          <w:sz w:val="14"/>
        </w:rPr>
        <w:t>al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1"/>
          <w:sz w:val="14"/>
        </w:rPr>
        <w:t xml:space="preserve"> </w:t>
      </w:r>
      <w:r>
        <w:rPr>
          <w:sz w:val="14"/>
        </w:rPr>
        <w:t>personali.</w:t>
      </w:r>
      <w:r>
        <w:rPr>
          <w:spacing w:val="-12"/>
          <w:sz w:val="14"/>
        </w:rPr>
        <w:t xml:space="preserve"> </w:t>
      </w:r>
      <w:r>
        <w:rPr>
          <w:sz w:val="14"/>
        </w:rPr>
        <w:t>Secondo</w:t>
      </w:r>
      <w:r>
        <w:rPr>
          <w:spacing w:val="-11"/>
          <w:sz w:val="14"/>
        </w:rPr>
        <w:t xml:space="preserve"> </w:t>
      </w:r>
      <w:r>
        <w:rPr>
          <w:sz w:val="14"/>
        </w:rPr>
        <w:t>la</w:t>
      </w:r>
      <w:r>
        <w:rPr>
          <w:spacing w:val="-12"/>
          <w:sz w:val="14"/>
        </w:rPr>
        <w:t xml:space="preserve"> </w:t>
      </w:r>
      <w:r>
        <w:rPr>
          <w:sz w:val="14"/>
        </w:rPr>
        <w:t>normativa</w:t>
      </w:r>
      <w:r>
        <w:rPr>
          <w:spacing w:val="-11"/>
          <w:sz w:val="14"/>
        </w:rPr>
        <w:t xml:space="preserve"> </w:t>
      </w:r>
      <w:r>
        <w:rPr>
          <w:sz w:val="14"/>
        </w:rPr>
        <w:t>indicata,</w:t>
      </w:r>
      <w:r>
        <w:rPr>
          <w:spacing w:val="-12"/>
          <w:sz w:val="14"/>
        </w:rPr>
        <w:t xml:space="preserve"> </w:t>
      </w:r>
      <w:r>
        <w:rPr>
          <w:sz w:val="14"/>
        </w:rPr>
        <w:t>tale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sarà</w:t>
      </w:r>
      <w:r>
        <w:rPr>
          <w:spacing w:val="-12"/>
          <w:sz w:val="14"/>
        </w:rPr>
        <w:t xml:space="preserve"> </w:t>
      </w:r>
      <w:r>
        <w:rPr>
          <w:sz w:val="14"/>
        </w:rPr>
        <w:t>improntato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2"/>
          <w:sz w:val="14"/>
        </w:rPr>
        <w:t xml:space="preserve"> </w:t>
      </w:r>
      <w:r>
        <w:rPr>
          <w:sz w:val="14"/>
        </w:rPr>
        <w:t>principi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2"/>
          <w:sz w:val="14"/>
        </w:rPr>
        <w:t xml:space="preserve"> </w:t>
      </w:r>
      <w:r>
        <w:rPr>
          <w:sz w:val="14"/>
        </w:rPr>
        <w:t>correttezza,</w:t>
      </w:r>
      <w:r>
        <w:rPr>
          <w:spacing w:val="-11"/>
          <w:sz w:val="14"/>
        </w:rPr>
        <w:t xml:space="preserve"> </w:t>
      </w:r>
      <w:r>
        <w:rPr>
          <w:sz w:val="14"/>
        </w:rPr>
        <w:t>liceità</w:t>
      </w:r>
      <w:r>
        <w:rPr>
          <w:spacing w:val="-12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trasparenza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tutela</w:t>
      </w:r>
      <w:r>
        <w:rPr>
          <w:spacing w:val="-12"/>
          <w:sz w:val="14"/>
        </w:rPr>
        <w:t xml:space="preserve"> </w:t>
      </w:r>
      <w:r>
        <w:rPr>
          <w:sz w:val="14"/>
        </w:rPr>
        <w:t>della Sua</w:t>
      </w:r>
      <w:r>
        <w:rPr>
          <w:spacing w:val="-11"/>
          <w:sz w:val="14"/>
        </w:rPr>
        <w:t xml:space="preserve"> </w:t>
      </w:r>
      <w:r>
        <w:rPr>
          <w:sz w:val="14"/>
        </w:rPr>
        <w:t>riservatezza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0"/>
          <w:sz w:val="14"/>
        </w:rPr>
        <w:t xml:space="preserve"> </w:t>
      </w:r>
      <w:r>
        <w:rPr>
          <w:sz w:val="14"/>
        </w:rPr>
        <w:t>diritti.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</w:t>
      </w:r>
      <w:r>
        <w:rPr>
          <w:spacing w:val="-11"/>
          <w:sz w:val="14"/>
        </w:rPr>
        <w:t xml:space="preserve"> </w:t>
      </w:r>
      <w:r>
        <w:rPr>
          <w:sz w:val="14"/>
        </w:rPr>
        <w:t>dell'articolo</w:t>
      </w:r>
      <w:r>
        <w:rPr>
          <w:spacing w:val="-11"/>
          <w:sz w:val="14"/>
        </w:rPr>
        <w:t xml:space="preserve"> </w:t>
      </w:r>
      <w:r>
        <w:rPr>
          <w:sz w:val="14"/>
        </w:rPr>
        <w:t>13</w:t>
      </w:r>
      <w:r>
        <w:rPr>
          <w:spacing w:val="-10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11"/>
          <w:sz w:val="14"/>
        </w:rPr>
        <w:t xml:space="preserve"> </w:t>
      </w:r>
      <w:r>
        <w:rPr>
          <w:sz w:val="14"/>
        </w:rPr>
        <w:t>n.</w:t>
      </w:r>
      <w:r>
        <w:rPr>
          <w:spacing w:val="-11"/>
          <w:sz w:val="14"/>
        </w:rPr>
        <w:t xml:space="preserve"> </w:t>
      </w:r>
      <w:r>
        <w:rPr>
          <w:sz w:val="14"/>
        </w:rPr>
        <w:t>196/2003,</w:t>
      </w:r>
      <w:r>
        <w:rPr>
          <w:spacing w:val="-10"/>
          <w:sz w:val="14"/>
        </w:rPr>
        <w:t xml:space="preserve"> </w:t>
      </w:r>
      <w:r>
        <w:rPr>
          <w:sz w:val="14"/>
        </w:rPr>
        <w:t>pertanto,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forniamo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seguenti</w:t>
      </w:r>
      <w:r>
        <w:rPr>
          <w:spacing w:val="-10"/>
          <w:sz w:val="14"/>
        </w:rPr>
        <w:t xml:space="preserve"> </w:t>
      </w:r>
      <w:r>
        <w:rPr>
          <w:sz w:val="14"/>
        </w:rPr>
        <w:t>informazioni:</w:t>
      </w:r>
      <w:r>
        <w:rPr>
          <w:spacing w:val="-11"/>
          <w:sz w:val="14"/>
        </w:rPr>
        <w:t xml:space="preserve"> </w:t>
      </w:r>
      <w:r>
        <w:rPr>
          <w:sz w:val="14"/>
        </w:rPr>
        <w:t>1.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dati</w:t>
      </w:r>
      <w:r>
        <w:rPr>
          <w:spacing w:val="-10"/>
          <w:sz w:val="14"/>
        </w:rPr>
        <w:t xml:space="preserve"> </w:t>
      </w:r>
      <w:r>
        <w:rPr>
          <w:sz w:val="14"/>
        </w:rPr>
        <w:t>da</w:t>
      </w:r>
      <w:r>
        <w:rPr>
          <w:spacing w:val="-11"/>
          <w:sz w:val="14"/>
        </w:rPr>
        <w:t xml:space="preserve"> </w:t>
      </w:r>
      <w:r>
        <w:rPr>
          <w:sz w:val="14"/>
        </w:rPr>
        <w:t>Lei</w:t>
      </w:r>
      <w:r>
        <w:rPr>
          <w:spacing w:val="-11"/>
          <w:sz w:val="14"/>
        </w:rPr>
        <w:t xml:space="preserve"> </w:t>
      </w:r>
      <w:r>
        <w:rPr>
          <w:sz w:val="14"/>
        </w:rPr>
        <w:t>forniti</w:t>
      </w:r>
      <w:r>
        <w:rPr>
          <w:spacing w:val="-11"/>
          <w:sz w:val="14"/>
        </w:rPr>
        <w:t xml:space="preserve"> </w:t>
      </w:r>
      <w:r>
        <w:rPr>
          <w:sz w:val="14"/>
        </w:rPr>
        <w:t>verranno</w:t>
      </w:r>
      <w:r>
        <w:rPr>
          <w:spacing w:val="-11"/>
          <w:sz w:val="14"/>
        </w:rPr>
        <w:t xml:space="preserve"> </w:t>
      </w:r>
      <w:r>
        <w:rPr>
          <w:sz w:val="14"/>
        </w:rPr>
        <w:t>trattati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 xml:space="preserve">per </w:t>
      </w:r>
      <w:r>
        <w:rPr>
          <w:sz w:val="14"/>
        </w:rPr>
        <w:t>compiti</w:t>
      </w:r>
      <w:r>
        <w:rPr>
          <w:spacing w:val="-13"/>
          <w:sz w:val="14"/>
        </w:rPr>
        <w:t xml:space="preserve"> </w:t>
      </w:r>
      <w:r>
        <w:rPr>
          <w:sz w:val="14"/>
        </w:rPr>
        <w:t>istituzionali</w:t>
      </w:r>
      <w:r>
        <w:rPr>
          <w:spacing w:val="-13"/>
          <w:sz w:val="14"/>
        </w:rPr>
        <w:t xml:space="preserve"> </w:t>
      </w:r>
      <w:r>
        <w:rPr>
          <w:sz w:val="14"/>
        </w:rPr>
        <w:t>dell'Ente;</w:t>
      </w:r>
      <w:r>
        <w:rPr>
          <w:spacing w:val="-13"/>
          <w:sz w:val="14"/>
        </w:rPr>
        <w:t xml:space="preserve"> </w:t>
      </w:r>
      <w:r>
        <w:rPr>
          <w:sz w:val="14"/>
        </w:rPr>
        <w:t>2.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3"/>
          <w:sz w:val="14"/>
        </w:rPr>
        <w:t xml:space="preserve"> </w:t>
      </w:r>
      <w:r>
        <w:rPr>
          <w:sz w:val="14"/>
        </w:rPr>
        <w:t>sarà</w:t>
      </w:r>
      <w:r>
        <w:rPr>
          <w:spacing w:val="-13"/>
          <w:sz w:val="14"/>
        </w:rPr>
        <w:t xml:space="preserve"> </w:t>
      </w:r>
      <w:r>
        <w:rPr>
          <w:sz w:val="14"/>
        </w:rPr>
        <w:t>effettuato</w:t>
      </w:r>
      <w:r>
        <w:rPr>
          <w:spacing w:val="-13"/>
          <w:sz w:val="14"/>
        </w:rPr>
        <w:t xml:space="preserve"> </w:t>
      </w:r>
      <w:r>
        <w:rPr>
          <w:sz w:val="14"/>
        </w:rPr>
        <w:t>con</w:t>
      </w:r>
      <w:r>
        <w:rPr>
          <w:spacing w:val="-12"/>
          <w:sz w:val="14"/>
        </w:rPr>
        <w:t xml:space="preserve"> </w:t>
      </w:r>
      <w:r>
        <w:rPr>
          <w:sz w:val="14"/>
        </w:rPr>
        <w:t>modalità</w:t>
      </w:r>
      <w:r>
        <w:rPr>
          <w:spacing w:val="-13"/>
          <w:sz w:val="14"/>
        </w:rPr>
        <w:t xml:space="preserve"> </w:t>
      </w:r>
      <w:r>
        <w:rPr>
          <w:sz w:val="14"/>
        </w:rPr>
        <w:t>manuale</w:t>
      </w:r>
      <w:r>
        <w:rPr>
          <w:spacing w:val="-13"/>
          <w:sz w:val="14"/>
        </w:rPr>
        <w:t xml:space="preserve"> </w:t>
      </w:r>
      <w:r>
        <w:rPr>
          <w:sz w:val="14"/>
        </w:rPr>
        <w:t>e/o</w:t>
      </w:r>
      <w:r>
        <w:rPr>
          <w:spacing w:val="-13"/>
          <w:sz w:val="14"/>
        </w:rPr>
        <w:t xml:space="preserve"> </w:t>
      </w:r>
      <w:r>
        <w:rPr>
          <w:sz w:val="14"/>
        </w:rPr>
        <w:t>informatizzato;</w:t>
      </w:r>
      <w:r>
        <w:rPr>
          <w:spacing w:val="-13"/>
          <w:sz w:val="14"/>
        </w:rPr>
        <w:t xml:space="preserve"> </w:t>
      </w:r>
      <w:r>
        <w:rPr>
          <w:sz w:val="14"/>
        </w:rPr>
        <w:t>3.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3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3"/>
          <w:sz w:val="14"/>
        </w:rPr>
        <w:t xml:space="preserve"> </w:t>
      </w:r>
      <w:r>
        <w:rPr>
          <w:sz w:val="14"/>
        </w:rPr>
        <w:t>è</w:t>
      </w:r>
      <w:r>
        <w:rPr>
          <w:spacing w:val="-13"/>
          <w:sz w:val="14"/>
        </w:rPr>
        <w:t xml:space="preserve"> </w:t>
      </w:r>
      <w:r>
        <w:rPr>
          <w:sz w:val="14"/>
        </w:rPr>
        <w:t>obbligatorio</w:t>
      </w:r>
      <w:r>
        <w:rPr>
          <w:spacing w:val="-13"/>
          <w:sz w:val="14"/>
        </w:rPr>
        <w:t xml:space="preserve"> </w:t>
      </w:r>
      <w:r>
        <w:rPr>
          <w:sz w:val="14"/>
        </w:rPr>
        <w:t>per</w:t>
      </w:r>
      <w:r>
        <w:rPr>
          <w:spacing w:val="-13"/>
          <w:sz w:val="14"/>
        </w:rPr>
        <w:t xml:space="preserve"> </w:t>
      </w:r>
      <w:r>
        <w:rPr>
          <w:sz w:val="14"/>
        </w:rPr>
        <w:t>l'espletamento</w:t>
      </w:r>
      <w:r>
        <w:rPr>
          <w:spacing w:val="-13"/>
          <w:sz w:val="14"/>
        </w:rPr>
        <w:t xml:space="preserve"> </w:t>
      </w:r>
      <w:r>
        <w:rPr>
          <w:sz w:val="14"/>
        </w:rPr>
        <w:t xml:space="preserve">delle materie di cui all'art. 66 del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196/2003 (materia tributaria); 4. I dati raccolti potranno essere comunicati a soggetti esterni, sia pubblici sia privati, che per conto dell'Amministrazione svolgano trattamenti ricompresi nelle finalità precedentemente indicate, o diffusi presso gli uffici di questa Amministrazione; 5. Il titolare e Responsabile</w:t>
      </w:r>
      <w:r>
        <w:rPr>
          <w:spacing w:val="-12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è</w:t>
      </w:r>
      <w:r>
        <w:rPr>
          <w:spacing w:val="-11"/>
          <w:sz w:val="14"/>
        </w:rPr>
        <w:t xml:space="preserve"> </w:t>
      </w:r>
      <w:r>
        <w:rPr>
          <w:sz w:val="14"/>
        </w:rPr>
        <w:t>il</w:t>
      </w:r>
      <w:r>
        <w:rPr>
          <w:spacing w:val="-11"/>
          <w:sz w:val="14"/>
        </w:rPr>
        <w:t xml:space="preserve"> </w:t>
      </w:r>
      <w:r>
        <w:rPr>
          <w:sz w:val="14"/>
        </w:rPr>
        <w:t>Funzionario</w:t>
      </w:r>
      <w:r>
        <w:rPr>
          <w:spacing w:val="-11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Tributo.</w:t>
      </w:r>
      <w:r>
        <w:rPr>
          <w:spacing w:val="-11"/>
          <w:sz w:val="14"/>
        </w:rPr>
        <w:t xml:space="preserve"> </w:t>
      </w:r>
      <w:r>
        <w:rPr>
          <w:sz w:val="14"/>
        </w:rPr>
        <w:t>7.</w:t>
      </w:r>
      <w:r>
        <w:rPr>
          <w:spacing w:val="-11"/>
          <w:sz w:val="14"/>
        </w:rPr>
        <w:t xml:space="preserve"> </w:t>
      </w:r>
      <w:r>
        <w:rPr>
          <w:sz w:val="14"/>
        </w:rPr>
        <w:t>In</w:t>
      </w:r>
      <w:r>
        <w:rPr>
          <w:spacing w:val="-12"/>
          <w:sz w:val="14"/>
        </w:rPr>
        <w:t xml:space="preserve"> </w:t>
      </w:r>
      <w:r>
        <w:rPr>
          <w:sz w:val="14"/>
        </w:rPr>
        <w:t>ogni</w:t>
      </w:r>
      <w:r>
        <w:rPr>
          <w:spacing w:val="-11"/>
          <w:sz w:val="14"/>
        </w:rPr>
        <w:t xml:space="preserve"> </w:t>
      </w:r>
      <w:r>
        <w:rPr>
          <w:sz w:val="14"/>
        </w:rPr>
        <w:t>momento</w:t>
      </w:r>
      <w:r>
        <w:rPr>
          <w:spacing w:val="-11"/>
          <w:sz w:val="14"/>
        </w:rPr>
        <w:t xml:space="preserve"> </w:t>
      </w:r>
      <w:r>
        <w:rPr>
          <w:sz w:val="14"/>
        </w:rPr>
        <w:t>potrà</w:t>
      </w:r>
      <w:r>
        <w:rPr>
          <w:spacing w:val="-11"/>
          <w:sz w:val="14"/>
        </w:rPr>
        <w:t xml:space="preserve"> </w:t>
      </w:r>
      <w:r>
        <w:rPr>
          <w:sz w:val="14"/>
        </w:rPr>
        <w:t>esercitare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1"/>
          <w:sz w:val="14"/>
        </w:rPr>
        <w:t xml:space="preserve"> </w:t>
      </w:r>
      <w:r>
        <w:rPr>
          <w:sz w:val="14"/>
        </w:rPr>
        <w:t>diritti</w:t>
      </w:r>
      <w:r>
        <w:rPr>
          <w:spacing w:val="-11"/>
          <w:sz w:val="14"/>
        </w:rPr>
        <w:t xml:space="preserve"> </w:t>
      </w:r>
      <w:r>
        <w:rPr>
          <w:sz w:val="14"/>
        </w:rPr>
        <w:t>nei</w:t>
      </w:r>
      <w:r>
        <w:rPr>
          <w:spacing w:val="-11"/>
          <w:sz w:val="14"/>
        </w:rPr>
        <w:t xml:space="preserve"> </w:t>
      </w:r>
      <w:r>
        <w:rPr>
          <w:sz w:val="14"/>
        </w:rPr>
        <w:t>confronti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2"/>
          <w:sz w:val="14"/>
        </w:rPr>
        <w:t xml:space="preserve"> </w:t>
      </w:r>
      <w:r>
        <w:rPr>
          <w:sz w:val="14"/>
        </w:rPr>
        <w:t>titolare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trattamento,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 dell'art.7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196/2003</w:t>
      </w:r>
      <w:r>
        <w:rPr>
          <w:spacing w:val="-4"/>
          <w:sz w:val="14"/>
        </w:rPr>
        <w:t xml:space="preserve"> </w:t>
      </w:r>
      <w:r>
        <w:rPr>
          <w:sz w:val="14"/>
        </w:rPr>
        <w:t>(Diritto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accesso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4"/>
          <w:sz w:val="14"/>
        </w:rPr>
        <w:t xml:space="preserve"> </w:t>
      </w:r>
      <w:r>
        <w:rPr>
          <w:sz w:val="14"/>
        </w:rPr>
        <w:t>personali</w:t>
      </w:r>
      <w:r>
        <w:rPr>
          <w:spacing w:val="-4"/>
          <w:sz w:val="14"/>
        </w:rPr>
        <w:t xml:space="preserve"> </w:t>
      </w:r>
      <w:r>
        <w:rPr>
          <w:sz w:val="14"/>
        </w:rPr>
        <w:t>ed</w:t>
      </w:r>
      <w:r>
        <w:rPr>
          <w:spacing w:val="-3"/>
          <w:sz w:val="14"/>
        </w:rPr>
        <w:t xml:space="preserve"> </w:t>
      </w:r>
      <w:r>
        <w:rPr>
          <w:sz w:val="14"/>
        </w:rPr>
        <w:t>altri</w:t>
      </w:r>
      <w:r>
        <w:rPr>
          <w:spacing w:val="-4"/>
          <w:sz w:val="14"/>
        </w:rPr>
        <w:t xml:space="preserve"> </w:t>
      </w:r>
      <w:r>
        <w:rPr>
          <w:sz w:val="14"/>
        </w:rPr>
        <w:t>diritti</w:t>
      </w:r>
    </w:p>
    <w:p w:rsidR="000A325A" w:rsidRDefault="000A325A">
      <w:pPr>
        <w:pStyle w:val="Corpodeltesto"/>
        <w:spacing w:before="2"/>
        <w:rPr>
          <w:sz w:val="20"/>
        </w:rPr>
      </w:pPr>
    </w:p>
    <w:p w:rsidR="000A325A" w:rsidRDefault="000A325A">
      <w:pPr>
        <w:ind w:left="289"/>
        <w:rPr>
          <w:rFonts w:ascii="Trebuchet MS"/>
          <w:sz w:val="20"/>
        </w:rPr>
      </w:pPr>
      <w:r w:rsidRPr="000A325A">
        <w:pict>
          <v:rect id="_x0000_s1026" style="position:absolute;left:0;text-align:left;margin-left:71.5pt;margin-top:-4.55pt;width:110.9pt;height:21.35pt;z-index:15736832;mso-position-horizontal-relative:page" filled="f" strokeweight=".17928mm">
            <w10:wrap anchorx="page"/>
          </v:rect>
        </w:pict>
      </w:r>
      <w:r w:rsidR="00153000">
        <w:rPr>
          <w:rFonts w:ascii="Trebuchet MS"/>
          <w:sz w:val="20"/>
        </w:rPr>
        <w:t>Data</w:t>
      </w:r>
    </w:p>
    <w:p w:rsidR="000A325A" w:rsidRDefault="00153000">
      <w:pPr>
        <w:spacing w:before="181"/>
        <w:ind w:left="26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sensi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dell’art.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38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del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D.P.R.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28.12.2000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n.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445:</w:t>
      </w:r>
    </w:p>
    <w:p w:rsidR="000A325A" w:rsidRDefault="00153000">
      <w:pPr>
        <w:spacing w:before="105"/>
        <w:ind w:left="263"/>
        <w:rPr>
          <w:rFonts w:ascii="Trebuchet MS"/>
          <w:sz w:val="20"/>
        </w:rPr>
      </w:pPr>
      <w:r>
        <w:br w:type="column"/>
      </w:r>
      <w:r>
        <w:rPr>
          <w:rFonts w:ascii="Trebuchet MS"/>
          <w:sz w:val="20"/>
        </w:rPr>
        <w:lastRenderedPageBreak/>
        <w:t>Firma del Dichiarante</w:t>
      </w:r>
    </w:p>
    <w:p w:rsidR="000A325A" w:rsidRDefault="000A325A">
      <w:pPr>
        <w:rPr>
          <w:rFonts w:ascii="Trebuchet MS"/>
          <w:sz w:val="20"/>
        </w:rPr>
        <w:sectPr w:rsidR="000A325A">
          <w:type w:val="continuous"/>
          <w:pgSz w:w="11900" w:h="16840"/>
          <w:pgMar w:top="740" w:right="160" w:bottom="280" w:left="560" w:header="720" w:footer="720" w:gutter="0"/>
          <w:cols w:num="2" w:space="720" w:equalWidth="0">
            <w:col w:w="4682" w:space="658"/>
            <w:col w:w="5840"/>
          </w:cols>
        </w:sectPr>
      </w:pPr>
    </w:p>
    <w:p w:rsidR="000A325A" w:rsidRDefault="00153000">
      <w:pPr>
        <w:pStyle w:val="Paragrafoelenco"/>
        <w:numPr>
          <w:ilvl w:val="0"/>
          <w:numId w:val="1"/>
        </w:numPr>
        <w:tabs>
          <w:tab w:val="left" w:pos="456"/>
        </w:tabs>
        <w:spacing w:before="107" w:line="232" w:lineRule="auto"/>
        <w:ind w:right="593" w:hanging="20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nel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sz w:val="20"/>
        </w:rPr>
        <w:t>caso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z w:val="20"/>
        </w:rPr>
        <w:t>presente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z w:val="20"/>
        </w:rPr>
        <w:t>istanza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venga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z w:val="20"/>
        </w:rPr>
        <w:t>presentata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z w:val="20"/>
        </w:rPr>
        <w:t>direttamente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z w:val="20"/>
        </w:rPr>
        <w:t>dichiarante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z w:val="20"/>
        </w:rPr>
        <w:t>dovrà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essere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z w:val="20"/>
        </w:rPr>
        <w:t>sottoscritta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z w:val="20"/>
        </w:rPr>
        <w:t>alla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z w:val="20"/>
        </w:rPr>
        <w:t>presenza del dipendente addetto a</w:t>
      </w:r>
      <w:r>
        <w:rPr>
          <w:rFonts w:ascii="Trebuchet MS" w:hAnsi="Trebuchet MS"/>
          <w:spacing w:val="-30"/>
          <w:sz w:val="20"/>
        </w:rPr>
        <w:t xml:space="preserve"> </w:t>
      </w:r>
      <w:r>
        <w:rPr>
          <w:rFonts w:ascii="Trebuchet MS" w:hAnsi="Trebuchet MS"/>
          <w:sz w:val="20"/>
        </w:rPr>
        <w:t>riceverla;</w:t>
      </w:r>
    </w:p>
    <w:p w:rsidR="000A325A" w:rsidRDefault="00153000">
      <w:pPr>
        <w:pStyle w:val="Paragrafoelenco"/>
        <w:numPr>
          <w:ilvl w:val="0"/>
          <w:numId w:val="1"/>
        </w:numPr>
        <w:tabs>
          <w:tab w:val="left" w:pos="465"/>
        </w:tabs>
        <w:spacing w:before="157" w:line="201" w:lineRule="auto"/>
        <w:ind w:left="464" w:right="782" w:hanging="219"/>
        <w:rPr>
          <w:rFonts w:ascii="Trebuchet MS" w:hAnsi="Trebuchet MS"/>
          <w:sz w:val="20"/>
        </w:rPr>
      </w:pPr>
      <w:r>
        <w:rPr>
          <w:rFonts w:ascii="Trebuchet MS" w:hAnsi="Trebuchet MS"/>
          <w:position w:val="1"/>
          <w:sz w:val="20"/>
        </w:rPr>
        <w:t>nel</w:t>
      </w:r>
      <w:r>
        <w:rPr>
          <w:rFonts w:ascii="Trebuchet MS" w:hAnsi="Trebuchet MS"/>
          <w:spacing w:val="-12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caso</w:t>
      </w:r>
      <w:r>
        <w:rPr>
          <w:rFonts w:ascii="Trebuchet MS" w:hAnsi="Trebuchet MS"/>
          <w:spacing w:val="-10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venga</w:t>
      </w:r>
      <w:r>
        <w:rPr>
          <w:rFonts w:ascii="Trebuchet MS" w:hAnsi="Trebuchet MS"/>
          <w:spacing w:val="-6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inviata</w:t>
      </w:r>
      <w:r>
        <w:rPr>
          <w:rFonts w:ascii="Trebuchet MS" w:hAnsi="Trebuchet MS"/>
          <w:spacing w:val="-10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per</w:t>
      </w:r>
      <w:r>
        <w:rPr>
          <w:rFonts w:ascii="Trebuchet MS" w:hAnsi="Trebuchet MS"/>
          <w:spacing w:val="-8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posta,</w:t>
      </w:r>
      <w:r>
        <w:rPr>
          <w:rFonts w:ascii="Trebuchet MS" w:hAnsi="Trebuchet MS"/>
          <w:spacing w:val="-12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fax,</w:t>
      </w:r>
      <w:r>
        <w:rPr>
          <w:rFonts w:ascii="Trebuchet MS" w:hAnsi="Trebuchet MS"/>
          <w:spacing w:val="-8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e-mail</w:t>
      </w:r>
      <w:r>
        <w:rPr>
          <w:rFonts w:ascii="Trebuchet MS" w:hAnsi="Trebuchet MS"/>
          <w:spacing w:val="-12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oppure</w:t>
      </w:r>
      <w:r>
        <w:rPr>
          <w:rFonts w:ascii="Trebuchet MS" w:hAnsi="Trebuchet MS"/>
          <w:spacing w:val="-9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tramite</w:t>
      </w:r>
      <w:r>
        <w:rPr>
          <w:rFonts w:ascii="Trebuchet MS" w:hAnsi="Trebuchet MS"/>
          <w:spacing w:val="-10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un</w:t>
      </w:r>
      <w:r>
        <w:rPr>
          <w:rFonts w:ascii="Trebuchet MS" w:hAnsi="Trebuchet MS"/>
          <w:spacing w:val="-12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incaricato,</w:t>
      </w:r>
      <w:r>
        <w:rPr>
          <w:rFonts w:ascii="Trebuchet MS" w:hAnsi="Trebuchet MS"/>
          <w:spacing w:val="-11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allegare</w:t>
      </w:r>
      <w:r>
        <w:rPr>
          <w:rFonts w:ascii="Trebuchet MS" w:hAnsi="Trebuchet MS"/>
          <w:spacing w:val="-11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la</w:t>
      </w:r>
      <w:r>
        <w:rPr>
          <w:rFonts w:ascii="Trebuchet MS" w:hAnsi="Trebuchet MS"/>
          <w:spacing w:val="-9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fotocopia</w:t>
      </w:r>
      <w:r>
        <w:rPr>
          <w:rFonts w:ascii="Trebuchet MS" w:hAnsi="Trebuchet MS"/>
          <w:spacing w:val="-10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del</w:t>
      </w:r>
      <w:r>
        <w:rPr>
          <w:rFonts w:ascii="Trebuchet MS" w:hAnsi="Trebuchet MS"/>
          <w:spacing w:val="-8"/>
          <w:position w:val="1"/>
          <w:sz w:val="20"/>
        </w:rPr>
        <w:t xml:space="preserve"> </w:t>
      </w:r>
      <w:r>
        <w:rPr>
          <w:rFonts w:ascii="Trebuchet MS" w:hAnsi="Trebuchet MS"/>
          <w:position w:val="1"/>
          <w:sz w:val="20"/>
        </w:rPr>
        <w:t>documento</w:t>
      </w:r>
      <w:r>
        <w:rPr>
          <w:rFonts w:ascii="Trebuchet MS" w:hAnsi="Trebuchet MS"/>
          <w:sz w:val="20"/>
        </w:rPr>
        <w:t xml:space="preserve"> di identità del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dichiarante.</w:t>
      </w:r>
    </w:p>
    <w:sectPr w:rsidR="000A325A" w:rsidSect="000A325A">
      <w:type w:val="continuous"/>
      <w:pgSz w:w="11900" w:h="16840"/>
      <w:pgMar w:top="740" w:right="1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E5"/>
    <w:multiLevelType w:val="hybridMultilevel"/>
    <w:tmpl w:val="0A9413AE"/>
    <w:lvl w:ilvl="0" w:tplc="57023F04">
      <w:start w:val="1"/>
      <w:numFmt w:val="lowerLetter"/>
      <w:lvlText w:val="%1)"/>
      <w:lvlJc w:val="left"/>
      <w:pPr>
        <w:ind w:left="469" w:hanging="192"/>
      </w:pPr>
      <w:rPr>
        <w:rFonts w:ascii="Trebuchet MS" w:eastAsia="Trebuchet MS" w:hAnsi="Trebuchet MS" w:cs="Trebuchet MS" w:hint="default"/>
        <w:spacing w:val="-4"/>
        <w:w w:val="99"/>
        <w:sz w:val="18"/>
        <w:szCs w:val="18"/>
        <w:lang w:val="it-IT" w:eastAsia="en-US" w:bidi="ar-SA"/>
      </w:rPr>
    </w:lvl>
    <w:lvl w:ilvl="1" w:tplc="F68E2CA0">
      <w:numFmt w:val="bullet"/>
      <w:lvlText w:val="•"/>
      <w:lvlJc w:val="left"/>
      <w:pPr>
        <w:ind w:left="1532" w:hanging="192"/>
      </w:pPr>
      <w:rPr>
        <w:rFonts w:hint="default"/>
        <w:lang w:val="it-IT" w:eastAsia="en-US" w:bidi="ar-SA"/>
      </w:rPr>
    </w:lvl>
    <w:lvl w:ilvl="2" w:tplc="476085CC">
      <w:numFmt w:val="bullet"/>
      <w:lvlText w:val="•"/>
      <w:lvlJc w:val="left"/>
      <w:pPr>
        <w:ind w:left="2604" w:hanging="192"/>
      </w:pPr>
      <w:rPr>
        <w:rFonts w:hint="default"/>
        <w:lang w:val="it-IT" w:eastAsia="en-US" w:bidi="ar-SA"/>
      </w:rPr>
    </w:lvl>
    <w:lvl w:ilvl="3" w:tplc="7A802708">
      <w:numFmt w:val="bullet"/>
      <w:lvlText w:val="•"/>
      <w:lvlJc w:val="left"/>
      <w:pPr>
        <w:ind w:left="3676" w:hanging="192"/>
      </w:pPr>
      <w:rPr>
        <w:rFonts w:hint="default"/>
        <w:lang w:val="it-IT" w:eastAsia="en-US" w:bidi="ar-SA"/>
      </w:rPr>
    </w:lvl>
    <w:lvl w:ilvl="4" w:tplc="A8426D8A">
      <w:numFmt w:val="bullet"/>
      <w:lvlText w:val="•"/>
      <w:lvlJc w:val="left"/>
      <w:pPr>
        <w:ind w:left="4748" w:hanging="192"/>
      </w:pPr>
      <w:rPr>
        <w:rFonts w:hint="default"/>
        <w:lang w:val="it-IT" w:eastAsia="en-US" w:bidi="ar-SA"/>
      </w:rPr>
    </w:lvl>
    <w:lvl w:ilvl="5" w:tplc="C128A3CC">
      <w:numFmt w:val="bullet"/>
      <w:lvlText w:val="•"/>
      <w:lvlJc w:val="left"/>
      <w:pPr>
        <w:ind w:left="5820" w:hanging="192"/>
      </w:pPr>
      <w:rPr>
        <w:rFonts w:hint="default"/>
        <w:lang w:val="it-IT" w:eastAsia="en-US" w:bidi="ar-SA"/>
      </w:rPr>
    </w:lvl>
    <w:lvl w:ilvl="6" w:tplc="6F4E8048">
      <w:numFmt w:val="bullet"/>
      <w:lvlText w:val="•"/>
      <w:lvlJc w:val="left"/>
      <w:pPr>
        <w:ind w:left="6892" w:hanging="192"/>
      </w:pPr>
      <w:rPr>
        <w:rFonts w:hint="default"/>
        <w:lang w:val="it-IT" w:eastAsia="en-US" w:bidi="ar-SA"/>
      </w:rPr>
    </w:lvl>
    <w:lvl w:ilvl="7" w:tplc="B510A7AA">
      <w:numFmt w:val="bullet"/>
      <w:lvlText w:val="•"/>
      <w:lvlJc w:val="left"/>
      <w:pPr>
        <w:ind w:left="7964" w:hanging="192"/>
      </w:pPr>
      <w:rPr>
        <w:rFonts w:hint="default"/>
        <w:lang w:val="it-IT" w:eastAsia="en-US" w:bidi="ar-SA"/>
      </w:rPr>
    </w:lvl>
    <w:lvl w:ilvl="8" w:tplc="A21EF39E">
      <w:numFmt w:val="bullet"/>
      <w:lvlText w:val="•"/>
      <w:lvlJc w:val="left"/>
      <w:pPr>
        <w:ind w:left="9036" w:hanging="192"/>
      </w:pPr>
      <w:rPr>
        <w:rFonts w:hint="default"/>
        <w:lang w:val="it-IT" w:eastAsia="en-US" w:bidi="ar-SA"/>
      </w:rPr>
    </w:lvl>
  </w:abstractNum>
  <w:abstractNum w:abstractNumId="1">
    <w:nsid w:val="46F725FF"/>
    <w:multiLevelType w:val="hybridMultilevel"/>
    <w:tmpl w:val="E4367C36"/>
    <w:lvl w:ilvl="0" w:tplc="C0E6ADF6">
      <w:numFmt w:val="bullet"/>
      <w:lvlText w:val="-"/>
      <w:lvlJc w:val="left"/>
      <w:pPr>
        <w:ind w:left="431" w:hanging="142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483A4930">
      <w:numFmt w:val="bullet"/>
      <w:lvlText w:val="•"/>
      <w:lvlJc w:val="left"/>
      <w:pPr>
        <w:ind w:left="1514" w:hanging="142"/>
      </w:pPr>
      <w:rPr>
        <w:rFonts w:hint="default"/>
        <w:lang w:val="it-IT" w:eastAsia="en-US" w:bidi="ar-SA"/>
      </w:rPr>
    </w:lvl>
    <w:lvl w:ilvl="2" w:tplc="1258FB48">
      <w:numFmt w:val="bullet"/>
      <w:lvlText w:val="•"/>
      <w:lvlJc w:val="left"/>
      <w:pPr>
        <w:ind w:left="2588" w:hanging="142"/>
      </w:pPr>
      <w:rPr>
        <w:rFonts w:hint="default"/>
        <w:lang w:val="it-IT" w:eastAsia="en-US" w:bidi="ar-SA"/>
      </w:rPr>
    </w:lvl>
    <w:lvl w:ilvl="3" w:tplc="7D7221E2">
      <w:numFmt w:val="bullet"/>
      <w:lvlText w:val="•"/>
      <w:lvlJc w:val="left"/>
      <w:pPr>
        <w:ind w:left="3662" w:hanging="142"/>
      </w:pPr>
      <w:rPr>
        <w:rFonts w:hint="default"/>
        <w:lang w:val="it-IT" w:eastAsia="en-US" w:bidi="ar-SA"/>
      </w:rPr>
    </w:lvl>
    <w:lvl w:ilvl="4" w:tplc="559CBA2C">
      <w:numFmt w:val="bullet"/>
      <w:lvlText w:val="•"/>
      <w:lvlJc w:val="left"/>
      <w:pPr>
        <w:ind w:left="4736" w:hanging="142"/>
      </w:pPr>
      <w:rPr>
        <w:rFonts w:hint="default"/>
        <w:lang w:val="it-IT" w:eastAsia="en-US" w:bidi="ar-SA"/>
      </w:rPr>
    </w:lvl>
    <w:lvl w:ilvl="5" w:tplc="A75C1F88">
      <w:numFmt w:val="bullet"/>
      <w:lvlText w:val="•"/>
      <w:lvlJc w:val="left"/>
      <w:pPr>
        <w:ind w:left="5810" w:hanging="142"/>
      </w:pPr>
      <w:rPr>
        <w:rFonts w:hint="default"/>
        <w:lang w:val="it-IT" w:eastAsia="en-US" w:bidi="ar-SA"/>
      </w:rPr>
    </w:lvl>
    <w:lvl w:ilvl="6" w:tplc="2EEC952C">
      <w:numFmt w:val="bullet"/>
      <w:lvlText w:val="•"/>
      <w:lvlJc w:val="left"/>
      <w:pPr>
        <w:ind w:left="6884" w:hanging="142"/>
      </w:pPr>
      <w:rPr>
        <w:rFonts w:hint="default"/>
        <w:lang w:val="it-IT" w:eastAsia="en-US" w:bidi="ar-SA"/>
      </w:rPr>
    </w:lvl>
    <w:lvl w:ilvl="7" w:tplc="2200D890">
      <w:numFmt w:val="bullet"/>
      <w:lvlText w:val="•"/>
      <w:lvlJc w:val="left"/>
      <w:pPr>
        <w:ind w:left="7958" w:hanging="142"/>
      </w:pPr>
      <w:rPr>
        <w:rFonts w:hint="default"/>
        <w:lang w:val="it-IT" w:eastAsia="en-US" w:bidi="ar-SA"/>
      </w:rPr>
    </w:lvl>
    <w:lvl w:ilvl="8" w:tplc="B90804A6">
      <w:numFmt w:val="bullet"/>
      <w:lvlText w:val="•"/>
      <w:lvlJc w:val="left"/>
      <w:pPr>
        <w:ind w:left="9032" w:hanging="142"/>
      </w:pPr>
      <w:rPr>
        <w:rFonts w:hint="default"/>
        <w:lang w:val="it-IT" w:eastAsia="en-US" w:bidi="ar-SA"/>
      </w:rPr>
    </w:lvl>
  </w:abstractNum>
  <w:abstractNum w:abstractNumId="2">
    <w:nsid w:val="4AAC5FEE"/>
    <w:multiLevelType w:val="hybridMultilevel"/>
    <w:tmpl w:val="E2DCD614"/>
    <w:lvl w:ilvl="0" w:tplc="49000AD4">
      <w:numFmt w:val="bullet"/>
      <w:lvlText w:val=""/>
      <w:lvlJc w:val="left"/>
      <w:pPr>
        <w:ind w:left="582" w:hanging="31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B4E5308">
      <w:numFmt w:val="bullet"/>
      <w:lvlText w:val="•"/>
      <w:lvlJc w:val="left"/>
      <w:pPr>
        <w:ind w:left="1640" w:hanging="312"/>
      </w:pPr>
      <w:rPr>
        <w:rFonts w:hint="default"/>
        <w:lang w:val="it-IT" w:eastAsia="en-US" w:bidi="ar-SA"/>
      </w:rPr>
    </w:lvl>
    <w:lvl w:ilvl="2" w:tplc="BCDE280A">
      <w:numFmt w:val="bullet"/>
      <w:lvlText w:val="•"/>
      <w:lvlJc w:val="left"/>
      <w:pPr>
        <w:ind w:left="2700" w:hanging="312"/>
      </w:pPr>
      <w:rPr>
        <w:rFonts w:hint="default"/>
        <w:lang w:val="it-IT" w:eastAsia="en-US" w:bidi="ar-SA"/>
      </w:rPr>
    </w:lvl>
    <w:lvl w:ilvl="3" w:tplc="6E621150">
      <w:numFmt w:val="bullet"/>
      <w:lvlText w:val="•"/>
      <w:lvlJc w:val="left"/>
      <w:pPr>
        <w:ind w:left="3760" w:hanging="312"/>
      </w:pPr>
      <w:rPr>
        <w:rFonts w:hint="default"/>
        <w:lang w:val="it-IT" w:eastAsia="en-US" w:bidi="ar-SA"/>
      </w:rPr>
    </w:lvl>
    <w:lvl w:ilvl="4" w:tplc="7408E426">
      <w:numFmt w:val="bullet"/>
      <w:lvlText w:val="•"/>
      <w:lvlJc w:val="left"/>
      <w:pPr>
        <w:ind w:left="4820" w:hanging="312"/>
      </w:pPr>
      <w:rPr>
        <w:rFonts w:hint="default"/>
        <w:lang w:val="it-IT" w:eastAsia="en-US" w:bidi="ar-SA"/>
      </w:rPr>
    </w:lvl>
    <w:lvl w:ilvl="5" w:tplc="47A2A560">
      <w:numFmt w:val="bullet"/>
      <w:lvlText w:val="•"/>
      <w:lvlJc w:val="left"/>
      <w:pPr>
        <w:ind w:left="5880" w:hanging="312"/>
      </w:pPr>
      <w:rPr>
        <w:rFonts w:hint="default"/>
        <w:lang w:val="it-IT" w:eastAsia="en-US" w:bidi="ar-SA"/>
      </w:rPr>
    </w:lvl>
    <w:lvl w:ilvl="6" w:tplc="E6D874CA">
      <w:numFmt w:val="bullet"/>
      <w:lvlText w:val="•"/>
      <w:lvlJc w:val="left"/>
      <w:pPr>
        <w:ind w:left="6940" w:hanging="312"/>
      </w:pPr>
      <w:rPr>
        <w:rFonts w:hint="default"/>
        <w:lang w:val="it-IT" w:eastAsia="en-US" w:bidi="ar-SA"/>
      </w:rPr>
    </w:lvl>
    <w:lvl w:ilvl="7" w:tplc="C47424FC">
      <w:numFmt w:val="bullet"/>
      <w:lvlText w:val="•"/>
      <w:lvlJc w:val="left"/>
      <w:pPr>
        <w:ind w:left="8000" w:hanging="312"/>
      </w:pPr>
      <w:rPr>
        <w:rFonts w:hint="default"/>
        <w:lang w:val="it-IT" w:eastAsia="en-US" w:bidi="ar-SA"/>
      </w:rPr>
    </w:lvl>
    <w:lvl w:ilvl="8" w:tplc="30AE0F28">
      <w:numFmt w:val="bullet"/>
      <w:lvlText w:val="•"/>
      <w:lvlJc w:val="left"/>
      <w:pPr>
        <w:ind w:left="9060" w:hanging="3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A325A"/>
    <w:rsid w:val="000A325A"/>
    <w:rsid w:val="00153000"/>
    <w:rsid w:val="007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325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A325A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0A325A"/>
    <w:pPr>
      <w:ind w:left="1060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0A325A"/>
    <w:pPr>
      <w:ind w:left="282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0A325A"/>
    <w:pPr>
      <w:spacing w:before="97" w:line="411" w:lineRule="exact"/>
      <w:ind w:left="281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A325A"/>
    <w:pPr>
      <w:ind w:left="582" w:hanging="31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0A325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155D"/>
    <w:rPr>
      <w:rFonts w:ascii="Arial" w:eastAsia="Arial" w:hAnsi="Arial" w:cs="Arial"/>
      <w:sz w:val="14"/>
      <w:szCs w:val="1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7F155D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hianni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>HP Inc.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2023-09-07T09:34:00Z</dcterms:created>
  <dcterms:modified xsi:type="dcterms:W3CDTF">2023-09-07T09:34:00Z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2023-09-07T00:00:00Z</vt:filetime>
  </property>
</Properties>
</file>